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Style w:val="5"/>
          <w:rFonts w:hint="eastAsia" w:ascii="宋体" w:hAnsi="宋体" w:eastAsia="宋体" w:cs="宋体"/>
          <w:b w:val="0"/>
          <w:bCs/>
          <w:i w:val="0"/>
          <w:caps w:val="0"/>
          <w:color w:val="000000"/>
          <w:spacing w:val="20"/>
          <w:sz w:val="24"/>
          <w:szCs w:val="24"/>
        </w:rPr>
      </w:pPr>
      <w:r>
        <w:rPr>
          <w:rStyle w:val="5"/>
          <w:rFonts w:hint="eastAsia" w:ascii="宋体" w:hAnsi="宋体" w:eastAsia="宋体" w:cs="宋体"/>
          <w:b w:val="0"/>
          <w:bCs/>
          <w:i w:val="0"/>
          <w:caps w:val="0"/>
          <w:color w:val="000000"/>
          <w:spacing w:val="20"/>
          <w:sz w:val="24"/>
          <w:szCs w:val="24"/>
          <w:bdr w:val="none" w:color="auto" w:sz="0" w:space="0"/>
        </w:rPr>
        <w:t>第26届全国肿瘤防治宣传周</w:t>
      </w:r>
      <w:r>
        <w:rPr>
          <w:rFonts w:hint="eastAsia" w:eastAsia="宋体"/>
          <w:b w:val="0"/>
          <w:bCs/>
          <w:sz w:val="24"/>
          <w:szCs w:val="24"/>
          <w:lang w:val="en-US" w:eastAsia="zh-CN"/>
        </w:rPr>
        <w:t>期间，</w:t>
      </w:r>
      <w:r>
        <w:rPr>
          <w:rStyle w:val="5"/>
          <w:rFonts w:hint="eastAsia" w:ascii="宋体" w:hAnsi="宋体" w:eastAsia="宋体" w:cs="宋体"/>
          <w:b w:val="0"/>
          <w:bCs/>
          <w:i w:val="0"/>
          <w:caps w:val="0"/>
          <w:color w:val="000000"/>
          <w:spacing w:val="20"/>
          <w:sz w:val="24"/>
          <w:szCs w:val="24"/>
          <w:bdr w:val="none" w:color="auto" w:sz="0" w:space="0"/>
        </w:rPr>
        <w:t>为更好响应第26届全国肿瘤防治宣传周主题——“抗癌路上，你我同心”，中国抗癌协会肿瘤传统医学专业委员会以“线上”为宣传主阵地，组织权威专家团队开启了一系列“见屏如面”的在线义诊答疑</w:t>
      </w:r>
      <w:r>
        <w:rPr>
          <w:rStyle w:val="5"/>
          <w:rFonts w:hint="eastAsia" w:ascii="宋体" w:hAnsi="宋体" w:eastAsia="宋体" w:cs="宋体"/>
          <w:b w:val="0"/>
          <w:bCs/>
          <w:i w:val="0"/>
          <w:caps w:val="0"/>
          <w:color w:val="000000"/>
          <w:spacing w:val="20"/>
          <w:sz w:val="24"/>
          <w:szCs w:val="24"/>
          <w:bdr w:val="none" w:color="auto" w:sz="0" w:space="0"/>
          <w:lang w:eastAsia="zh-CN"/>
        </w:rPr>
        <w:t>、</w:t>
      </w:r>
      <w:r>
        <w:rPr>
          <w:rStyle w:val="5"/>
          <w:rFonts w:hint="eastAsia" w:ascii="宋体" w:hAnsi="宋体" w:eastAsia="宋体" w:cs="宋体"/>
          <w:b w:val="0"/>
          <w:bCs/>
          <w:i w:val="0"/>
          <w:caps w:val="0"/>
          <w:color w:val="000000"/>
          <w:spacing w:val="20"/>
          <w:sz w:val="24"/>
          <w:szCs w:val="24"/>
          <w:bdr w:val="none" w:color="auto" w:sz="0" w:space="0"/>
          <w:lang w:val="en-US" w:eastAsia="zh-CN"/>
        </w:rPr>
        <w:t>讲座等</w:t>
      </w:r>
      <w:r>
        <w:rPr>
          <w:rStyle w:val="5"/>
          <w:rFonts w:hint="eastAsia" w:ascii="宋体" w:hAnsi="宋体" w:eastAsia="宋体" w:cs="宋体"/>
          <w:b w:val="0"/>
          <w:bCs/>
          <w:i w:val="0"/>
          <w:caps w:val="0"/>
          <w:color w:val="000000"/>
          <w:spacing w:val="20"/>
          <w:sz w:val="24"/>
          <w:szCs w:val="24"/>
          <w:bdr w:val="none" w:color="auto" w:sz="0" w:space="0"/>
        </w:rPr>
        <w:t>活动。</w:t>
      </w:r>
      <w:r>
        <w:rPr>
          <w:rStyle w:val="5"/>
          <w:rFonts w:hint="eastAsia" w:ascii="宋体" w:hAnsi="宋体" w:eastAsia="宋体" w:cs="宋体"/>
          <w:b w:val="0"/>
          <w:bCs/>
          <w:i w:val="0"/>
          <w:caps w:val="0"/>
          <w:color w:val="000000"/>
          <w:spacing w:val="20"/>
          <w:sz w:val="24"/>
          <w:szCs w:val="24"/>
        </w:rPr>
        <w:t>通过新媒体开展别样的癌症防治宣传教育活动，提升公众对癌症核心知识的知晓率，普及科学防癌的理念，建立健康生活方式，实现对癌症的有效防控。</w:t>
      </w:r>
    </w:p>
    <w:p>
      <w:pPr>
        <w:ind w:firstLine="560" w:firstLineChars="200"/>
        <w:rPr>
          <w:rStyle w:val="5"/>
          <w:rFonts w:hint="eastAsia" w:ascii="宋体" w:hAnsi="宋体" w:eastAsia="宋体" w:cs="宋体"/>
          <w:b w:val="0"/>
          <w:bCs/>
          <w:i w:val="0"/>
          <w:caps w:val="0"/>
          <w:color w:val="000000"/>
          <w:spacing w:val="20"/>
          <w:sz w:val="24"/>
          <w:szCs w:val="24"/>
          <w:bdr w:val="none" w:color="auto" w:sz="0" w:space="0"/>
        </w:rPr>
      </w:pPr>
      <w:r>
        <w:rPr>
          <w:rStyle w:val="5"/>
          <w:rFonts w:hint="eastAsia" w:ascii="宋体" w:hAnsi="宋体" w:eastAsia="宋体" w:cs="宋体"/>
          <w:b w:val="0"/>
          <w:bCs/>
          <w:i w:val="0"/>
          <w:caps w:val="0"/>
          <w:color w:val="000000"/>
          <w:spacing w:val="20"/>
          <w:sz w:val="24"/>
          <w:szCs w:val="24"/>
          <w:bdr w:val="none" w:color="auto" w:sz="0" w:space="0"/>
        </w:rPr>
        <w:t>4月11日9:00-11:00，由专委会主委、天津中医药大学第一附属医院肿瘤科主任贾英杰教授，专委会常委、贵州中医药大学第一附属医院副院长唐东昕教授，专委会常委、新疆自治区中医医院肿瘤二科主任张洪亮教授，专委会常委、四川省肿瘤医院中西医结合科主任杨祖贻教授组成的专家团队进行了第一期肺癌专场在线义诊答疑，专家们逐一详细地解答患者及家属提出的问题，给予治疗建议。</w:t>
      </w:r>
    </w:p>
    <w:p>
      <w:pPr>
        <w:ind w:firstLine="560" w:firstLineChars="200"/>
        <w:rPr>
          <w:rStyle w:val="5"/>
          <w:rFonts w:hint="eastAsia" w:ascii="宋体" w:hAnsi="宋体" w:eastAsia="宋体" w:cs="宋体"/>
          <w:b w:val="0"/>
          <w:bCs/>
          <w:i w:val="0"/>
          <w:caps w:val="0"/>
          <w:color w:val="000000"/>
          <w:spacing w:val="20"/>
          <w:sz w:val="24"/>
          <w:szCs w:val="24"/>
          <w:bdr w:val="none" w:color="auto" w:sz="0" w:space="0"/>
        </w:rPr>
      </w:pPr>
      <w:r>
        <w:rPr>
          <w:rStyle w:val="5"/>
          <w:rFonts w:hint="eastAsia" w:ascii="宋体" w:hAnsi="宋体" w:eastAsia="宋体" w:cs="宋体"/>
          <w:b w:val="0"/>
          <w:bCs/>
          <w:color w:val="000000"/>
          <w:spacing w:val="20"/>
          <w:sz w:val="24"/>
          <w:szCs w:val="24"/>
          <w:bdr w:val="none" w:color="auto" w:sz="0" w:space="0"/>
        </w:rPr>
        <w:t>4月15日14:00-16:30，由中国中医科学院广安门医院主办，中国抗癌协会肿瘤传统医学专业委员会协办的“癌症防治，中医同行”宣传周活动，采用现场诊疗、远程会诊、互联网咨询及健康教育等多种方式普及中医防癌抗癌知识，提高广大群众防癌抗癌意识。专家成员包括专委会候任主委、中国中医科学院广安门医院侯炜教授，专委会常委、中国中医科学院广安门医院张英教授。</w:t>
      </w:r>
    </w:p>
    <w:p>
      <w:pPr>
        <w:ind w:firstLine="560" w:firstLineChars="200"/>
        <w:rPr>
          <w:rStyle w:val="5"/>
          <w:rFonts w:hint="eastAsia" w:ascii="宋体" w:hAnsi="宋体" w:eastAsia="宋体" w:cs="宋体"/>
          <w:b w:val="0"/>
          <w:bCs/>
          <w:color w:val="000000"/>
          <w:spacing w:val="20"/>
          <w:sz w:val="24"/>
          <w:szCs w:val="24"/>
          <w:bdr w:val="none" w:color="auto" w:sz="0" w:space="0"/>
        </w:rPr>
      </w:pPr>
      <w:r>
        <w:rPr>
          <w:rStyle w:val="5"/>
          <w:rFonts w:hint="eastAsia" w:ascii="宋体" w:hAnsi="宋体" w:eastAsia="宋体" w:cs="宋体"/>
          <w:b w:val="0"/>
          <w:bCs/>
          <w:color w:val="000000"/>
          <w:spacing w:val="20"/>
          <w:sz w:val="24"/>
          <w:szCs w:val="24"/>
          <w:bdr w:val="none" w:color="auto" w:sz="0" w:space="0"/>
        </w:rPr>
        <w:t>4月15日15:00-16:00，由专委会常委兼秘书长、天津中医药大学第一附属医院肿瘤科科副主任李小江教授牵头，携手天津市知名泌尿肿瘤专家：南开大学附属天津市第三中心医院泌尿外科主任陈方敏教授、天津医科大学总医院泌尿外科王亮教授、天津医科大学肿瘤医院泌尿外科杜君教授，进行了一场泌尿肿瘤中西医结合专场在线义诊答疑。李小江教授作为中医专家代表，围绕中医药治疗泌尿肿瘤优势、中医药介入治疗时机、如何科学合理的中西医结合治疗等方面进行了详细地解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Microsoft YaHei UI" w:hAnsi="Microsoft YaHei UI" w:eastAsia="Microsoft YaHei UI" w:cs="Microsoft YaHei UI"/>
          <w:b w:val="0"/>
          <w:bCs/>
          <w:i w:val="0"/>
          <w:caps w:val="0"/>
          <w:color w:val="333333"/>
          <w:spacing w:val="20"/>
          <w:sz w:val="24"/>
          <w:szCs w:val="24"/>
        </w:rPr>
      </w:pPr>
      <w:r>
        <w:rPr>
          <w:rStyle w:val="5"/>
          <w:rFonts w:hint="eastAsia" w:ascii="宋体" w:hAnsi="宋体" w:eastAsia="宋体" w:cs="宋体"/>
          <w:b w:val="0"/>
          <w:bCs/>
          <w:i w:val="0"/>
          <w:caps w:val="0"/>
          <w:color w:val="000000"/>
          <w:spacing w:val="20"/>
          <w:sz w:val="24"/>
          <w:szCs w:val="24"/>
          <w:bdr w:val="none" w:color="auto" w:sz="0" w:space="0"/>
          <w:shd w:val="clear" w:fill="FFFFFF"/>
        </w:rPr>
        <w:t>4月18日8:30-9:30</w:t>
      </w:r>
      <w:r>
        <w:rPr>
          <w:rStyle w:val="5"/>
          <w:rFonts w:hint="eastAsia" w:ascii="宋体" w:hAnsi="宋体" w:eastAsia="宋体" w:cs="宋体"/>
          <w:b w:val="0"/>
          <w:bCs/>
          <w:i w:val="0"/>
          <w:caps w:val="0"/>
          <w:color w:val="000000"/>
          <w:spacing w:val="20"/>
          <w:sz w:val="24"/>
          <w:szCs w:val="24"/>
          <w:bdr w:val="none" w:color="auto" w:sz="0" w:space="0"/>
          <w:shd w:val="clear" w:fill="FFFFFF"/>
          <w:lang w:eastAsia="zh-CN"/>
        </w:rPr>
        <w:t>，</w:t>
      </w:r>
      <w:r>
        <w:rPr>
          <w:rStyle w:val="5"/>
          <w:rFonts w:hint="eastAsia" w:ascii="宋体" w:hAnsi="宋体" w:eastAsia="宋体" w:cs="宋体"/>
          <w:b w:val="0"/>
          <w:bCs/>
          <w:color w:val="000000"/>
          <w:spacing w:val="20"/>
          <w:sz w:val="24"/>
          <w:szCs w:val="24"/>
        </w:rPr>
        <w:t>专委会</w:t>
      </w:r>
      <w:r>
        <w:rPr>
          <w:rStyle w:val="5"/>
          <w:rFonts w:hint="eastAsia" w:ascii="宋体" w:hAnsi="宋体" w:eastAsia="宋体" w:cs="宋体"/>
          <w:b w:val="0"/>
          <w:bCs/>
          <w:color w:val="000000"/>
          <w:spacing w:val="20"/>
          <w:sz w:val="24"/>
          <w:szCs w:val="24"/>
          <w:lang w:val="en-US" w:eastAsia="zh-CN"/>
        </w:rPr>
        <w:t>主委</w:t>
      </w:r>
      <w:r>
        <w:rPr>
          <w:rStyle w:val="5"/>
          <w:rFonts w:hint="eastAsia" w:ascii="宋体" w:hAnsi="宋体" w:eastAsia="宋体" w:cs="宋体"/>
          <w:b w:val="0"/>
          <w:bCs/>
          <w:i w:val="0"/>
          <w:caps w:val="0"/>
          <w:color w:val="000000"/>
          <w:spacing w:val="20"/>
          <w:sz w:val="24"/>
          <w:szCs w:val="24"/>
          <w:bdr w:val="none" w:color="auto" w:sz="0" w:space="0"/>
          <w:shd w:val="clear" w:fill="FFFFFF"/>
        </w:rPr>
        <w:t>、天津中医药大学第一附属医院肿瘤科学术带头人贾英杰教授</w:t>
      </w:r>
      <w:r>
        <w:rPr>
          <w:rStyle w:val="5"/>
          <w:rFonts w:hint="eastAsia" w:ascii="宋体" w:hAnsi="宋体" w:eastAsia="宋体" w:cs="宋体"/>
          <w:b w:val="0"/>
          <w:bCs/>
          <w:i w:val="0"/>
          <w:caps w:val="0"/>
          <w:color w:val="000000"/>
          <w:spacing w:val="20"/>
          <w:sz w:val="24"/>
          <w:szCs w:val="24"/>
          <w:shd w:val="clear" w:fill="FFFFFF"/>
          <w:lang w:val="en-US" w:eastAsia="zh-CN"/>
        </w:rPr>
        <w:t>围绕</w:t>
      </w:r>
      <w:r>
        <w:rPr>
          <w:rStyle w:val="5"/>
          <w:rFonts w:hint="eastAsia" w:ascii="宋体" w:hAnsi="宋体" w:eastAsia="宋体" w:cs="宋体"/>
          <w:b w:val="0"/>
          <w:bCs/>
          <w:i w:val="0"/>
          <w:caps w:val="0"/>
          <w:color w:val="000000"/>
          <w:spacing w:val="20"/>
          <w:sz w:val="24"/>
          <w:szCs w:val="24"/>
          <w:bdr w:val="none" w:color="auto" w:sz="0" w:space="0"/>
          <w:shd w:val="clear" w:fill="FFFFFF"/>
        </w:rPr>
        <w:t>“黜浊培本的理论与实践”</w:t>
      </w:r>
      <w:r>
        <w:rPr>
          <w:rStyle w:val="5"/>
          <w:rFonts w:hint="eastAsia" w:ascii="宋体" w:hAnsi="宋体" w:eastAsia="宋体" w:cs="宋体"/>
          <w:b w:val="0"/>
          <w:bCs/>
          <w:i w:val="0"/>
          <w:caps w:val="0"/>
          <w:color w:val="000000"/>
          <w:spacing w:val="20"/>
          <w:sz w:val="24"/>
          <w:szCs w:val="24"/>
          <w:shd w:val="clear" w:fill="FFFFFF"/>
        </w:rPr>
        <w:t>进行</w:t>
      </w:r>
      <w:r>
        <w:rPr>
          <w:rStyle w:val="5"/>
          <w:rFonts w:hint="eastAsia" w:ascii="宋体" w:hAnsi="宋体" w:eastAsia="宋体" w:cs="宋体"/>
          <w:b w:val="0"/>
          <w:bCs/>
          <w:i w:val="0"/>
          <w:caps w:val="0"/>
          <w:color w:val="000000"/>
          <w:spacing w:val="20"/>
          <w:sz w:val="24"/>
          <w:szCs w:val="24"/>
          <w:shd w:val="clear" w:fill="FFFFFF"/>
          <w:lang w:val="en-US" w:eastAsia="zh-CN"/>
        </w:rPr>
        <w:t>了</w:t>
      </w:r>
      <w:r>
        <w:rPr>
          <w:rStyle w:val="5"/>
          <w:rFonts w:hint="eastAsia" w:ascii="宋体" w:hAnsi="宋体" w:eastAsia="宋体" w:cs="宋体"/>
          <w:b w:val="0"/>
          <w:bCs/>
          <w:i w:val="0"/>
          <w:caps w:val="0"/>
          <w:color w:val="000000"/>
          <w:spacing w:val="20"/>
          <w:sz w:val="24"/>
          <w:szCs w:val="24"/>
          <w:shd w:val="clear" w:fill="FFFFFF"/>
        </w:rPr>
        <w:t>云讲座</w:t>
      </w:r>
      <w:r>
        <w:rPr>
          <w:rStyle w:val="5"/>
          <w:rFonts w:hint="eastAsia" w:ascii="宋体" w:hAnsi="宋体" w:eastAsia="宋体" w:cs="宋体"/>
          <w:b w:val="0"/>
          <w:bCs/>
          <w:i w:val="0"/>
          <w:caps w:val="0"/>
          <w:color w:val="000000"/>
          <w:spacing w:val="20"/>
          <w:sz w:val="24"/>
          <w:szCs w:val="24"/>
          <w:bdr w:val="none" w:color="auto" w:sz="0" w:space="0"/>
          <w:shd w:val="clear" w:fill="FFFFFF"/>
        </w:rPr>
        <w:t>。贾英杰教授详细讲述了黜浊培本理论的内涵、在肿瘤治疗中的应用及理论指导下学科建设与人才培养经验。讲座结束后，大家踊跃发言，感谢贾英杰教授的经验分享，也提出了各自在临床工作或读经典的过程中遇到的困惑，贾英杰教授一一给予了详细地解答。</w:t>
      </w:r>
    </w:p>
    <w:p>
      <w:pPr>
        <w:ind w:firstLine="560" w:firstLineChars="200"/>
        <w:rPr>
          <w:rStyle w:val="5"/>
          <w:rFonts w:hint="eastAsia" w:ascii="宋体" w:hAnsi="宋体" w:eastAsia="宋体" w:cs="宋体"/>
          <w:b w:val="0"/>
          <w:bCs/>
          <w:i w:val="0"/>
          <w:caps w:val="0"/>
          <w:color w:val="000000"/>
          <w:spacing w:val="20"/>
          <w:sz w:val="24"/>
          <w:szCs w:val="24"/>
          <w:bdr w:val="none" w:color="auto" w:sz="0" w:space="0"/>
        </w:rPr>
      </w:pPr>
      <w:r>
        <w:rPr>
          <w:rStyle w:val="5"/>
          <w:rFonts w:hint="eastAsia" w:ascii="宋体" w:hAnsi="宋体" w:eastAsia="宋体" w:cs="宋体"/>
          <w:b w:val="0"/>
          <w:bCs/>
          <w:i w:val="0"/>
          <w:caps w:val="0"/>
          <w:color w:val="000000"/>
          <w:spacing w:val="20"/>
          <w:sz w:val="24"/>
          <w:szCs w:val="24"/>
          <w:bdr w:val="none" w:color="auto" w:sz="0" w:space="0"/>
        </w:rPr>
        <w:t>4月18日10:30-11:30，由专委会副主委、安徽医科大学中西医结合肿瘤中心主任李平教授，专委会常委兼秘书长、天津中医药大学第一附属医院肿瘤科科副主任李小江教授，专委会</w:t>
      </w:r>
      <w:r>
        <w:rPr>
          <w:rStyle w:val="5"/>
          <w:rFonts w:hint="eastAsia" w:ascii="宋体" w:hAnsi="宋体" w:eastAsia="宋体" w:cs="宋体"/>
          <w:b w:val="0"/>
          <w:bCs/>
          <w:i w:val="0"/>
          <w:caps w:val="0"/>
          <w:color w:val="000000"/>
          <w:spacing w:val="20"/>
          <w:sz w:val="24"/>
          <w:szCs w:val="24"/>
          <w:bdr w:val="none" w:color="auto" w:sz="0" w:space="0"/>
        </w:rPr>
        <w:t>常委、天津医科大学总医院中医科主任刘宝山教授，天津医科大学总医院泌尿外科王亮教授</w:t>
      </w:r>
      <w:r>
        <w:rPr>
          <w:rStyle w:val="5"/>
          <w:rFonts w:hint="eastAsia" w:ascii="宋体" w:hAnsi="宋体" w:eastAsia="宋体" w:cs="宋体"/>
          <w:b w:val="0"/>
          <w:bCs/>
          <w:i w:val="0"/>
          <w:caps w:val="0"/>
          <w:color w:val="000000"/>
          <w:spacing w:val="20"/>
          <w:sz w:val="24"/>
          <w:szCs w:val="24"/>
          <w:bdr w:val="none" w:color="auto" w:sz="0" w:space="0"/>
        </w:rPr>
        <w:t>组成的专家团队进行了第二期专家义诊在线答疑活动。</w:t>
      </w:r>
    </w:p>
    <w:p>
      <w:pPr>
        <w:ind w:firstLine="560" w:firstLineChars="200"/>
        <w:rPr>
          <w:rStyle w:val="5"/>
          <w:rFonts w:hint="eastAsia" w:ascii="宋体" w:hAnsi="宋体" w:eastAsia="宋体" w:cs="宋体"/>
          <w:b w:val="0"/>
          <w:bCs/>
          <w:i w:val="0"/>
          <w:caps w:val="0"/>
          <w:color w:val="000000"/>
          <w:spacing w:val="20"/>
          <w:sz w:val="24"/>
          <w:szCs w:val="24"/>
          <w:bdr w:val="none" w:color="auto" w:sz="0" w:space="0"/>
          <w:shd w:val="clear" w:fill="FEFEFE"/>
        </w:rPr>
      </w:pPr>
      <w:r>
        <w:rPr>
          <w:rStyle w:val="5"/>
          <w:rFonts w:hint="eastAsia" w:ascii="宋体" w:hAnsi="宋体" w:eastAsia="宋体" w:cs="宋体"/>
          <w:b w:val="0"/>
          <w:bCs/>
          <w:i w:val="0"/>
          <w:caps w:val="0"/>
          <w:color w:val="000000"/>
          <w:spacing w:val="20"/>
          <w:sz w:val="24"/>
          <w:szCs w:val="24"/>
          <w:bdr w:val="none" w:color="auto" w:sz="0" w:space="0"/>
          <w:shd w:val="clear" w:fill="FEFEFE"/>
        </w:rPr>
        <w:t>4月19日8:10-9:00，专委会常委兼秘书长、天津中医药大学第一附属医院肿瘤科科副主任李小江教授做客天津新闻广播 《健康天津 你我同行》，就《中医药治疗肿瘤的优势以及癌前病变相关知识》进行讲解和在线问诊。现场气氛热烈，不断有电话打入咨询，微信平台上患者提出的问题，李小江教授也一一给予了答案。</w:t>
      </w:r>
    </w:p>
    <w:p>
      <w:pPr>
        <w:ind w:firstLine="560" w:firstLineChars="200"/>
        <w:rPr>
          <w:rStyle w:val="5"/>
          <w:rFonts w:hint="eastAsia" w:ascii="宋体" w:hAnsi="宋体" w:eastAsia="宋体" w:cs="宋体"/>
          <w:b w:val="0"/>
          <w:bCs/>
          <w:i w:val="0"/>
          <w:caps w:val="0"/>
          <w:color w:val="000000"/>
          <w:spacing w:val="20"/>
          <w:sz w:val="24"/>
          <w:szCs w:val="24"/>
          <w:bdr w:val="none" w:color="auto" w:sz="0" w:space="0"/>
          <w:shd w:val="clear" w:fill="FEFEFE"/>
        </w:rPr>
      </w:pPr>
      <w:r>
        <w:rPr>
          <w:rStyle w:val="5"/>
          <w:rFonts w:hint="eastAsia" w:ascii="宋体" w:hAnsi="宋体" w:eastAsia="宋体" w:cs="宋体"/>
          <w:b w:val="0"/>
          <w:bCs/>
          <w:i w:val="0"/>
          <w:caps w:val="0"/>
          <w:color w:val="000000"/>
          <w:spacing w:val="20"/>
          <w:sz w:val="24"/>
          <w:szCs w:val="24"/>
          <w:shd w:val="clear" w:fill="FEFEFE"/>
          <w:lang w:val="en-US" w:eastAsia="zh-CN"/>
        </w:rPr>
        <w:t>4月20日16:00，专委会委员、甘肃省中医院肿瘤科主任王兰英教授围绕“中医药应贯彻肿瘤治疗全过程”进行了知识讲座。</w:t>
      </w:r>
      <w:bookmarkStart w:id="0" w:name="_GoBack"/>
      <w:bookmarkEnd w:id="0"/>
    </w:p>
    <w:p>
      <w:pPr>
        <w:ind w:firstLine="560" w:firstLineChars="200"/>
        <w:rPr>
          <w:rStyle w:val="5"/>
          <w:rFonts w:hint="eastAsia" w:ascii="宋体" w:hAnsi="宋体" w:eastAsia="宋体" w:cs="宋体"/>
          <w:b w:val="0"/>
          <w:bCs/>
          <w:i w:val="0"/>
          <w:caps w:val="0"/>
          <w:color w:val="000000"/>
          <w:spacing w:val="20"/>
          <w:sz w:val="24"/>
          <w:szCs w:val="24"/>
          <w:bdr w:val="none" w:color="auto" w:sz="0" w:space="0"/>
          <w:shd w:val="clear" w:fill="FFFFFF"/>
        </w:rPr>
      </w:pPr>
      <w:r>
        <w:rPr>
          <w:rStyle w:val="5"/>
          <w:rFonts w:hint="eastAsia" w:ascii="宋体" w:hAnsi="宋体" w:eastAsia="宋体" w:cs="宋体"/>
          <w:b w:val="0"/>
          <w:bCs/>
          <w:i w:val="0"/>
          <w:caps w:val="0"/>
          <w:color w:val="000000"/>
          <w:spacing w:val="20"/>
          <w:sz w:val="24"/>
          <w:szCs w:val="24"/>
          <w:bdr w:val="none" w:color="auto" w:sz="0" w:space="0"/>
          <w:shd w:val="clear" w:fill="FFFFFF"/>
        </w:rPr>
        <w:t>4月22日19:00-20:10进行</w:t>
      </w:r>
      <w:r>
        <w:rPr>
          <w:rStyle w:val="5"/>
          <w:rFonts w:hint="eastAsia" w:ascii="宋体" w:hAnsi="宋体" w:eastAsia="宋体" w:cs="宋体"/>
          <w:b w:val="0"/>
          <w:bCs/>
          <w:i w:val="0"/>
          <w:caps w:val="0"/>
          <w:color w:val="000000"/>
          <w:spacing w:val="20"/>
          <w:sz w:val="24"/>
          <w:szCs w:val="24"/>
          <w:bdr w:val="none" w:color="auto" w:sz="0" w:space="0"/>
          <w:shd w:val="clear" w:fill="FFFFFF"/>
          <w:lang w:val="en-US" w:eastAsia="zh-CN"/>
        </w:rPr>
        <w:t>了</w:t>
      </w:r>
      <w:r>
        <w:rPr>
          <w:rStyle w:val="5"/>
          <w:rFonts w:hint="eastAsia" w:ascii="宋体" w:hAnsi="宋体" w:eastAsia="宋体" w:cs="宋体"/>
          <w:b w:val="0"/>
          <w:bCs/>
          <w:i w:val="0"/>
          <w:caps w:val="0"/>
          <w:color w:val="000000"/>
          <w:spacing w:val="20"/>
          <w:sz w:val="24"/>
          <w:szCs w:val="24"/>
          <w:bdr w:val="none" w:color="auto" w:sz="0" w:space="0"/>
          <w:shd w:val="clear" w:fill="FFFFFF"/>
        </w:rPr>
        <w:t>云讲座及在线答疑，本次讲座的主持人及特邀嘉宾专委会常委兼秘书长、天津中医药大学第一附属医院肿瘤科科副主任李小江教授，专委会成员朱津丽教授，专委会成员赵林林教授，主讲非小细胞肺癌前沿知识并答疑。</w:t>
      </w:r>
    </w:p>
    <w:p>
      <w:pPr>
        <w:ind w:firstLine="560" w:firstLineChars="200"/>
        <w:rPr>
          <w:rStyle w:val="5"/>
          <w:rFonts w:hint="default" w:ascii="宋体" w:hAnsi="宋体" w:eastAsia="宋体" w:cs="宋体"/>
          <w:b w:val="0"/>
          <w:bCs/>
          <w:i w:val="0"/>
          <w:caps w:val="0"/>
          <w:color w:val="000000"/>
          <w:spacing w:val="20"/>
          <w:sz w:val="24"/>
          <w:szCs w:val="24"/>
          <w:bdr w:val="none" w:color="auto" w:sz="0" w:space="0"/>
          <w:shd w:val="clear" w:fill="FFFFFF"/>
          <w:lang w:val="en-US" w:eastAsia="zh-CN"/>
        </w:rPr>
      </w:pPr>
      <w:r>
        <w:rPr>
          <w:rStyle w:val="5"/>
          <w:rFonts w:hint="eastAsia" w:ascii="宋体" w:hAnsi="宋体" w:eastAsia="宋体" w:cs="宋体"/>
          <w:b w:val="0"/>
          <w:bCs/>
          <w:i w:val="0"/>
          <w:caps w:val="0"/>
          <w:color w:val="000000"/>
          <w:spacing w:val="20"/>
          <w:sz w:val="24"/>
          <w:szCs w:val="24"/>
          <w:bdr w:val="none" w:color="auto" w:sz="0" w:space="0"/>
          <w:shd w:val="clear" w:fill="FFFFFF"/>
        </w:rPr>
        <w:t>中国抗癌协会肿瘤传统医学专业委员会在主委贾英杰教授的带领下，全体专委会成员共同努力下，始终致力于癌症防治宣传教育活动，普及科学防癌的理念，传播最新最前沿学术动态。抗癌路上，你我同心！关爱癌症患者，“云义诊”，我们一样也可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C529C"/>
    <w:rsid w:val="194C529C"/>
    <w:rsid w:val="7329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2020-04-26T12:42:00Z</dcterms:created>
  <dc:creator>吕氏春秋1416112818</dc:creator>
  <cp:lastModifiedBy>吕氏春秋1416112818</cp:lastModifiedBy>
  <dcterms:modified xsi:type="dcterms:W3CDTF">2020-04-26T13:00:41Z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